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C52" w:rsidRDefault="00386437" w:rsidP="00075C52">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№5</w:t>
      </w:r>
      <w:bookmarkStart w:id="0" w:name="_GoBack"/>
      <w:bookmarkEnd w:id="0"/>
      <w:r w:rsidR="00075C52">
        <w:rPr>
          <w:rFonts w:ascii="Times New Roman" w:hAnsi="Times New Roman" w:cs="Times New Roman"/>
          <w:sz w:val="24"/>
          <w:szCs w:val="24"/>
        </w:rPr>
        <w:t xml:space="preserve"> </w:t>
      </w:r>
    </w:p>
    <w:p w:rsidR="00075C52" w:rsidRDefault="00075C52" w:rsidP="00C029EC">
      <w:pPr>
        <w:widowControl w:val="0"/>
        <w:autoSpaceDE w:val="0"/>
        <w:autoSpaceDN w:val="0"/>
        <w:adjustRightInd w:val="0"/>
        <w:spacing w:after="0" w:line="240" w:lineRule="auto"/>
        <w:jc w:val="center"/>
        <w:rPr>
          <w:rFonts w:ascii="Times New Roman" w:hAnsi="Times New Roman" w:cs="Times New Roman"/>
          <w:sz w:val="24"/>
          <w:szCs w:val="24"/>
        </w:rPr>
      </w:pPr>
    </w:p>
    <w:p w:rsidR="006A56FA" w:rsidRPr="00075C52" w:rsidRDefault="006A56FA" w:rsidP="00C029EC">
      <w:pPr>
        <w:widowControl w:val="0"/>
        <w:autoSpaceDE w:val="0"/>
        <w:autoSpaceDN w:val="0"/>
        <w:adjustRightInd w:val="0"/>
        <w:spacing w:after="0" w:line="240" w:lineRule="auto"/>
        <w:jc w:val="center"/>
        <w:rPr>
          <w:rFonts w:ascii="Times New Roman" w:hAnsi="Times New Roman" w:cs="Times New Roman"/>
          <w:sz w:val="28"/>
          <w:szCs w:val="28"/>
          <w:u w:val="single"/>
        </w:rPr>
      </w:pPr>
      <w:r w:rsidRPr="00075C52">
        <w:rPr>
          <w:rFonts w:ascii="Times New Roman" w:hAnsi="Times New Roman" w:cs="Times New Roman"/>
          <w:sz w:val="28"/>
          <w:szCs w:val="28"/>
          <w:u w:val="single"/>
        </w:rPr>
        <w:t>Памятка выпускнику</w:t>
      </w:r>
    </w:p>
    <w:p w:rsidR="00075C52" w:rsidRDefault="00075C52" w:rsidP="00075C52">
      <w:pPr>
        <w:widowControl w:val="0"/>
        <w:autoSpaceDE w:val="0"/>
        <w:autoSpaceDN w:val="0"/>
        <w:adjustRightInd w:val="0"/>
        <w:spacing w:after="0" w:line="240" w:lineRule="auto"/>
        <w:rPr>
          <w:sz w:val="28"/>
          <w:szCs w:val="28"/>
          <w:u w:val="single"/>
        </w:rPr>
      </w:pPr>
    </w:p>
    <w:p w:rsidR="006A56FA" w:rsidRPr="007B564C" w:rsidRDefault="006A56FA" w:rsidP="00075C52">
      <w:pPr>
        <w:widowControl w:val="0"/>
        <w:autoSpaceDE w:val="0"/>
        <w:autoSpaceDN w:val="0"/>
        <w:adjustRightInd w:val="0"/>
        <w:spacing w:after="0" w:line="240" w:lineRule="auto"/>
        <w:jc w:val="center"/>
        <w:rPr>
          <w:rFonts w:ascii="Times New Roman" w:hAnsi="Times New Roman" w:cs="Times New Roman"/>
          <w:sz w:val="28"/>
          <w:szCs w:val="28"/>
        </w:rPr>
      </w:pPr>
      <w:r w:rsidRPr="007B564C">
        <w:rPr>
          <w:rFonts w:ascii="Times New Roman" w:hAnsi="Times New Roman" w:cs="Times New Roman"/>
          <w:sz w:val="28"/>
          <w:szCs w:val="28"/>
        </w:rPr>
        <w:t>ПАМЯТКА</w:t>
      </w:r>
    </w:p>
    <w:p w:rsidR="006A56FA" w:rsidRPr="007B564C" w:rsidRDefault="006A56FA" w:rsidP="0010242B">
      <w:pPr>
        <w:widowControl w:val="0"/>
        <w:autoSpaceDE w:val="0"/>
        <w:autoSpaceDN w:val="0"/>
        <w:adjustRightInd w:val="0"/>
        <w:spacing w:after="0" w:line="240" w:lineRule="auto"/>
        <w:jc w:val="center"/>
        <w:rPr>
          <w:rFonts w:ascii="Times New Roman" w:hAnsi="Times New Roman" w:cs="Times New Roman"/>
          <w:sz w:val="28"/>
          <w:szCs w:val="28"/>
        </w:rPr>
      </w:pPr>
      <w:r w:rsidRPr="007B564C">
        <w:rPr>
          <w:rFonts w:ascii="Times New Roman" w:hAnsi="Times New Roman" w:cs="Times New Roman"/>
          <w:sz w:val="28"/>
          <w:szCs w:val="28"/>
        </w:rPr>
        <w:t xml:space="preserve">О ПРАВИЛАХ ПРОВЕДЕНИЯ ЕГЭ В 2014 ГОДУ </w:t>
      </w:r>
    </w:p>
    <w:p w:rsidR="006A56FA" w:rsidRPr="007B564C" w:rsidRDefault="006A56FA" w:rsidP="00020C29">
      <w:pPr>
        <w:widowControl w:val="0"/>
        <w:autoSpaceDE w:val="0"/>
        <w:autoSpaceDN w:val="0"/>
        <w:adjustRightInd w:val="0"/>
        <w:spacing w:after="0" w:line="240" w:lineRule="auto"/>
        <w:jc w:val="both"/>
        <w:rPr>
          <w:rFonts w:ascii="Times New Roman" w:hAnsi="Times New Roman" w:cs="Times New Roman"/>
          <w:sz w:val="28"/>
          <w:szCs w:val="28"/>
        </w:rPr>
      </w:pP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 В целях обеспечения безопасности, обеспечения порядка проведения и предотвращения фактов нарушения порядка проведения ЕГЭ пункты проведения экзамена (ППЭ) в 2014 году оборудуются стационарными и переносными металлоискателями; ППЭ и аудитории для экзамена оборуд</w:t>
      </w:r>
      <w:r>
        <w:rPr>
          <w:rFonts w:ascii="Times New Roman" w:hAnsi="Times New Roman" w:cs="Times New Roman"/>
          <w:sz w:val="28"/>
          <w:szCs w:val="28"/>
        </w:rPr>
        <w:t>уются системами видеонаблюдения</w:t>
      </w:r>
      <w:r w:rsidRPr="007B564C">
        <w:rPr>
          <w:rFonts w:ascii="Times New Roman" w:hAnsi="Times New Roman" w:cs="Times New Roman"/>
          <w:sz w:val="28"/>
          <w:szCs w:val="28"/>
        </w:rPr>
        <w:t>.</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2. В день экзамена участник ЕГЭ должен прибыть в ППЭ не менее чем за 45 минут до его начала.</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 xml:space="preserve">3. Допуск участников ЕГЭ в ППЭ осуществляется при наличии у них документов, удостоверяющих их личность, и при наличии их в списках распределения </w:t>
      </w:r>
      <w:proofErr w:type="gramStart"/>
      <w:r w:rsidRPr="007B564C">
        <w:rPr>
          <w:rFonts w:ascii="Times New Roman" w:hAnsi="Times New Roman" w:cs="Times New Roman"/>
          <w:sz w:val="28"/>
          <w:szCs w:val="28"/>
        </w:rPr>
        <w:t>в</w:t>
      </w:r>
      <w:proofErr w:type="gramEnd"/>
      <w:r w:rsidRPr="007B564C">
        <w:rPr>
          <w:rFonts w:ascii="Times New Roman" w:hAnsi="Times New Roman" w:cs="Times New Roman"/>
          <w:sz w:val="28"/>
          <w:szCs w:val="28"/>
        </w:rPr>
        <w:t xml:space="preserve"> данный ППЭ. Внимание! Свидетельство о рождении документом, удостоверяющим личность, не является. При отсутств</w:t>
      </w:r>
      <w:proofErr w:type="gramStart"/>
      <w:r w:rsidRPr="007B564C">
        <w:rPr>
          <w:rFonts w:ascii="Times New Roman" w:hAnsi="Times New Roman" w:cs="Times New Roman"/>
          <w:sz w:val="28"/>
          <w:szCs w:val="28"/>
        </w:rPr>
        <w:t>ии у у</w:t>
      </w:r>
      <w:proofErr w:type="gramEnd"/>
      <w:r w:rsidRPr="007B564C">
        <w:rPr>
          <w:rFonts w:ascii="Times New Roman" w:hAnsi="Times New Roman" w:cs="Times New Roman"/>
          <w:sz w:val="28"/>
          <w:szCs w:val="28"/>
        </w:rPr>
        <w:t>частника ЕГЭ документа, удостоверяющего личность, предупредите администрацию образовательной организации.</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4. В день экзамена участнику ЕГЭ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Рекомендуем взять с собой на экзамен только необходимые вещи. Необходимые личные вещи участники ЕГЭ обязаны оставить в специально выделенном в аудитории месте.</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5. Участники ЕГЭ занимают рабочие места в аудитории в соответствии со списками распределения. Изменение рабочего места не допускается.</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6. Во время экзамена участники ЕГЭ не имеют права общаться друг с другом, свободно перемещаться по аудитории и ППЭ; выходить из аудитории без разрешения организатора.</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При выходе из аудитории во время экзамена участник ЕГЭ должен оставить экзаменационные материалы и черновики на рабочем столе. Запрещено выносить из аудиторий и ППЭ экзаменационные материалы или фотографировать их.</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7. Участники ЕГЭ, допустившие нарушение указанных требований или иное нарушение установленного порядка проведения ЕГЭ, удаляются с экзамена. По данному факту лицами, ответственными за проведение ЕГЭ в ППЭ, составляется акт, который передается на рассмотрение председателю ГЭК. Если факт нарушения участником ЕГЭ порядка проведения экзамена подтверждается, председатель ГЭК принимает решение об аннулировании результатов участника ЕГЭ по соответствующему предмету. К дальнейшей сдаче экзамена по этому предмету участник в текущем году не допускается.</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 xml:space="preserve">8. Экзаменационная работа выполняется </w:t>
      </w:r>
      <w:proofErr w:type="spellStart"/>
      <w:r w:rsidRPr="007B564C">
        <w:rPr>
          <w:rFonts w:ascii="Times New Roman" w:hAnsi="Times New Roman" w:cs="Times New Roman"/>
          <w:sz w:val="28"/>
          <w:szCs w:val="28"/>
        </w:rPr>
        <w:t>гелевой</w:t>
      </w:r>
      <w:proofErr w:type="spellEnd"/>
      <w:r w:rsidRPr="007B564C">
        <w:rPr>
          <w:rFonts w:ascii="Times New Roman" w:hAnsi="Times New Roman" w:cs="Times New Roman"/>
          <w:sz w:val="28"/>
          <w:szCs w:val="28"/>
        </w:rPr>
        <w:t>, капиллярной или перьевой ручками с чернилами черного цвета.</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lastRenderedPageBreak/>
        <w:t xml:space="preserve">9. Участник ЕГЭ может при выполнении работы использовать черновики и делать пометки </w:t>
      </w:r>
      <w:proofErr w:type="gramStart"/>
      <w:r w:rsidRPr="007B564C">
        <w:rPr>
          <w:rFonts w:ascii="Times New Roman" w:hAnsi="Times New Roman" w:cs="Times New Roman"/>
          <w:sz w:val="28"/>
          <w:szCs w:val="28"/>
        </w:rPr>
        <w:t>в</w:t>
      </w:r>
      <w:proofErr w:type="gramEnd"/>
      <w:r w:rsidRPr="007B564C">
        <w:rPr>
          <w:rFonts w:ascii="Times New Roman" w:hAnsi="Times New Roman" w:cs="Times New Roman"/>
          <w:sz w:val="28"/>
          <w:szCs w:val="28"/>
        </w:rPr>
        <w:t xml:space="preserve"> КИМ. Внимание! Черновики и КИМ не проверяются и записи в них не учитываются при обработке!</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покинуть аудиторию. В таком случае организаторы приглашают члена ГЭК, который составляет акт о досрочном завершении экзамена по объективным причинам. В дальнейшем участник ЕГЭ, при желании, сможет сдать экзамен по данному предмету в дополнительные сроки.</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11. Участник ЕГЭ, завершивший выполнение экзаменационной работы раньше установленного времени окончания экзамена, имеет право сдать ее организаторам и покинуть ППЭ, не дожидаясь завершения окончания экзамена.</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12. Каждому участнику ЕГЭ вместе с экзаменационными материалами выдается форма для направления в ГЭК замечаний о нарушении процедуры проведения ЕГЭ. Форма заполняется участником ЕГЭ по завершении экзамена до выхода из ППЭ.</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13. Результаты экзаменов по каждому предмету утверждаются, изменяются и (или) аннулируются по решению председателя ГЭК. Изменение результатов возможно в случае проведения перепроверки экзаменационных работ. О проведении перепроверки вы будете проинформированы. Аннулирование возможно в случае выявления нарушений при проведении экзамена. Если нарушение было совершено участником ЕГЭ, его результаты аннулируются без предоставления возможности пересдать экзамен в текущем году.</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14. 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председателем ГЭК.</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15. Результаты экзаменов действительны 4 (четыре) года, следующих за годом получения таких результатов.</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16. Участники ЕГЭ - выпускники текущего учебного года, получившие неудовлетворительный результат по русскому языку или математике, могут быть допущены, по решению ГЭК, повторно к сдаче экзамена по данному предмету (только по одному) в текущем году в дополнительные сроки.</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17. Участник ЕГЭ имеет право подать апелляцию о нарушении установленного порядка проведения ЕГЭ и (или) о несогласии с выставленными баллами в конфликтную комиссию.</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18. Апелляцию о нарушении установленного порядка проведения экзамена участник ЕГЭ подает в день проведения экзамена члену ГЭК, не покидая ППЭ.</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19. Апелляция о несогласии с выставленными баллами подается в течение двух рабочих дней со дня объявления результатов экзамена по соответствующему общеобразовательному предмету. Обучающиеся подают апелляцию о несогласии с выставленными баллами в образовательную организацию, которой они были допущены к ГИА, выпускники прошлых лет - по решению ГЭК в ППЭ или местах, в которых они были зарегистрированы на сдачу ЕГЭ.</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20. Участники ЕГЭ заблаговременно информируются о времени, месте и порядке рассмотрения апелляций.</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lastRenderedPageBreak/>
        <w:t>21. В случае удовлетворения конфликтной комиссией апелляции участника ЕГЭ о нарушении установленного порядка проведения экзамена председатель ГЭК принимает решение об аннулировании результата экзамена данного участника ЕГЭ по соответствующему общеобразовательному предмету, а также о его допуске к экзаменам в дополнительные сроки.</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 xml:space="preserve">22. </w:t>
      </w:r>
      <w:proofErr w:type="gramStart"/>
      <w:r w:rsidRPr="007B564C">
        <w:rPr>
          <w:rFonts w:ascii="Times New Roman" w:hAnsi="Times New Roman" w:cs="Times New Roman"/>
          <w:sz w:val="28"/>
          <w:szCs w:val="28"/>
        </w:rPr>
        <w:t>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принимает решение об аннулировании результатов ГИА по соответствующему учебному предмету для всех участников ЕГЭ и о допуске к экзаменам в дополнительные сроки участников ЕГЭ, не причастных к фактам выявленных нарушений.</w:t>
      </w:r>
      <w:proofErr w:type="gramEnd"/>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23. В случае удовлетворения конфликтной комиссией апелляции участника ЕГЭ о несогласии с выставленными баллами принимается решение об изменении результата экзамена. В случае отклонения апелляции участника ЕГЭ о несогласии с выставленными баллами результат, который был до апелляции, сохраняется.</w:t>
      </w:r>
    </w:p>
    <w:p w:rsidR="006A56FA" w:rsidRPr="007B564C"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Данная информация была подготовлена в соответствии с нормативными правовыми документами, регламентирующими проведение ЕГЭ:</w:t>
      </w:r>
    </w:p>
    <w:p w:rsidR="006A56FA" w:rsidRPr="005F7138"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B564C">
        <w:rPr>
          <w:rFonts w:ascii="Times New Roman" w:hAnsi="Times New Roman" w:cs="Times New Roman"/>
          <w:sz w:val="28"/>
          <w:szCs w:val="28"/>
        </w:rPr>
        <w:t xml:space="preserve">1. </w:t>
      </w:r>
      <w:r w:rsidRPr="005F7138">
        <w:rPr>
          <w:rFonts w:ascii="Times New Roman" w:hAnsi="Times New Roman" w:cs="Times New Roman"/>
          <w:sz w:val="28"/>
          <w:szCs w:val="28"/>
        </w:rPr>
        <w:t xml:space="preserve">Федеральным </w:t>
      </w:r>
      <w:hyperlink r:id="rId6" w:history="1">
        <w:r w:rsidRPr="005F7138">
          <w:rPr>
            <w:rFonts w:ascii="Times New Roman" w:hAnsi="Times New Roman" w:cs="Times New Roman"/>
            <w:sz w:val="28"/>
            <w:szCs w:val="28"/>
          </w:rPr>
          <w:t>законом</w:t>
        </w:r>
      </w:hyperlink>
      <w:r w:rsidRPr="005F7138">
        <w:rPr>
          <w:rFonts w:ascii="Times New Roman" w:hAnsi="Times New Roman" w:cs="Times New Roman"/>
          <w:sz w:val="28"/>
          <w:szCs w:val="28"/>
        </w:rPr>
        <w:t xml:space="preserve"> от 29.12.2012 N 273-ФЗ "Об образовании в Российской Федерации".</w:t>
      </w:r>
    </w:p>
    <w:p w:rsidR="006A56FA" w:rsidRPr="005F7138"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F7138">
        <w:rPr>
          <w:rFonts w:ascii="Times New Roman" w:hAnsi="Times New Roman" w:cs="Times New Roman"/>
          <w:sz w:val="28"/>
          <w:szCs w:val="28"/>
        </w:rPr>
        <w:t xml:space="preserve">2. </w:t>
      </w:r>
      <w:hyperlink r:id="rId7" w:history="1">
        <w:proofErr w:type="gramStart"/>
        <w:r w:rsidRPr="005F7138">
          <w:rPr>
            <w:rFonts w:ascii="Times New Roman" w:hAnsi="Times New Roman" w:cs="Times New Roman"/>
            <w:sz w:val="28"/>
            <w:szCs w:val="28"/>
          </w:rPr>
          <w:t>Постановлением</w:t>
        </w:r>
      </w:hyperlink>
      <w:r w:rsidRPr="005F7138">
        <w:rPr>
          <w:rFonts w:ascii="Times New Roman" w:hAnsi="Times New Roman" w:cs="Times New Roman"/>
          <w:sz w:val="28"/>
          <w:szCs w:val="28"/>
        </w:rPr>
        <w:t xml:space="preserve"> Правительства Российской Федерации от 31.08.2013 N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w:t>
      </w:r>
      <w:proofErr w:type="gramEnd"/>
      <w:r w:rsidRPr="005F7138">
        <w:rPr>
          <w:rFonts w:ascii="Times New Roman" w:hAnsi="Times New Roman" w:cs="Times New Roman"/>
          <w:sz w:val="28"/>
          <w:szCs w:val="28"/>
        </w:rPr>
        <w:t xml:space="preserve"> образования".</w:t>
      </w:r>
    </w:p>
    <w:p w:rsidR="006A56FA" w:rsidRPr="005F7138" w:rsidRDefault="006A56FA" w:rsidP="000C4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F7138">
        <w:rPr>
          <w:rFonts w:ascii="Times New Roman" w:hAnsi="Times New Roman" w:cs="Times New Roman"/>
          <w:sz w:val="28"/>
          <w:szCs w:val="28"/>
        </w:rPr>
        <w:t xml:space="preserve">3. </w:t>
      </w:r>
      <w:hyperlink r:id="rId8" w:history="1">
        <w:r w:rsidRPr="005F7138">
          <w:rPr>
            <w:rFonts w:ascii="Times New Roman" w:hAnsi="Times New Roman" w:cs="Times New Roman"/>
            <w:sz w:val="28"/>
            <w:szCs w:val="28"/>
          </w:rPr>
          <w:t>Приказом</w:t>
        </w:r>
      </w:hyperlink>
      <w:r w:rsidRPr="005F7138">
        <w:rPr>
          <w:rFonts w:ascii="Times New Roman" w:hAnsi="Times New Roman" w:cs="Times New Roman"/>
          <w:sz w:val="28"/>
          <w:szCs w:val="28"/>
        </w:rPr>
        <w:t xml:space="preserve"> Министерства образования и науки Российской Федерации от 28.06.2013 N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6A56FA" w:rsidRPr="005F7138" w:rsidRDefault="006A56FA" w:rsidP="00020C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F7138">
        <w:rPr>
          <w:rFonts w:ascii="Times New Roman" w:hAnsi="Times New Roman" w:cs="Times New Roman"/>
          <w:sz w:val="28"/>
          <w:szCs w:val="28"/>
        </w:rPr>
        <w:t xml:space="preserve">4. </w:t>
      </w:r>
      <w:hyperlink r:id="rId9" w:history="1">
        <w:r w:rsidRPr="005F7138">
          <w:rPr>
            <w:rFonts w:ascii="Times New Roman" w:hAnsi="Times New Roman" w:cs="Times New Roman"/>
            <w:sz w:val="28"/>
            <w:szCs w:val="28"/>
          </w:rPr>
          <w:t>Приказом</w:t>
        </w:r>
      </w:hyperlink>
      <w:r w:rsidRPr="005F7138">
        <w:rPr>
          <w:rFonts w:ascii="Times New Roman" w:hAnsi="Times New Roman" w:cs="Times New Roman"/>
          <w:sz w:val="28"/>
          <w:szCs w:val="28"/>
        </w:rPr>
        <w:t xml:space="preserve"> Министерства образования и науки Российской Федерации от 26.12.2013 N 1400 "Об утверждении Порядка проведения государственной итоговой аттестации по образовательным программам среднего общего образования".</w:t>
      </w:r>
    </w:p>
    <w:p w:rsidR="006A56FA" w:rsidRDefault="006A56FA" w:rsidP="008F27BF">
      <w:pPr>
        <w:pStyle w:val="ConsPlusNonformat"/>
        <w:rPr>
          <w:rFonts w:ascii="Times New Roman" w:hAnsi="Times New Roman" w:cs="Times New Roman"/>
          <w:sz w:val="28"/>
          <w:szCs w:val="28"/>
        </w:rPr>
      </w:pPr>
    </w:p>
    <w:p w:rsidR="006A56FA" w:rsidRDefault="006A56FA" w:rsidP="003B2CEA">
      <w:pPr>
        <w:pStyle w:val="ConsPlusNonformat"/>
        <w:rPr>
          <w:rFonts w:ascii="Times New Roman" w:hAnsi="Times New Roman" w:cs="Times New Roman"/>
          <w:sz w:val="28"/>
          <w:szCs w:val="28"/>
        </w:rPr>
      </w:pPr>
    </w:p>
    <w:p w:rsidR="006A56FA" w:rsidRDefault="006A56FA" w:rsidP="005B0A17">
      <w:pPr>
        <w:pStyle w:val="ConsPlusNonformat"/>
        <w:jc w:val="center"/>
        <w:rPr>
          <w:rFonts w:ascii="Times New Roman" w:hAnsi="Times New Roman" w:cs="Times New Roman"/>
          <w:sz w:val="28"/>
          <w:szCs w:val="28"/>
        </w:rPr>
      </w:pPr>
    </w:p>
    <w:p w:rsidR="006A56FA" w:rsidRDefault="006A56FA" w:rsidP="005B0A17">
      <w:pPr>
        <w:pStyle w:val="ConsPlusNonformat"/>
        <w:jc w:val="center"/>
        <w:rPr>
          <w:rFonts w:ascii="Times New Roman" w:hAnsi="Times New Roman" w:cs="Times New Roman"/>
          <w:sz w:val="28"/>
          <w:szCs w:val="28"/>
        </w:rPr>
      </w:pPr>
    </w:p>
    <w:p w:rsidR="006A56FA" w:rsidRDefault="006A56FA" w:rsidP="003B2CEA">
      <w:pPr>
        <w:pStyle w:val="ConsPlusNonformat"/>
        <w:rPr>
          <w:rFonts w:ascii="Times New Roman" w:hAnsi="Times New Roman" w:cs="Times New Roman"/>
          <w:sz w:val="28"/>
          <w:szCs w:val="28"/>
        </w:rPr>
      </w:pPr>
    </w:p>
    <w:p w:rsidR="006A56FA" w:rsidRDefault="006A56FA" w:rsidP="005B0A17">
      <w:pPr>
        <w:pStyle w:val="ConsPlusNonformat"/>
        <w:jc w:val="center"/>
        <w:rPr>
          <w:rFonts w:ascii="Times New Roman" w:hAnsi="Times New Roman" w:cs="Times New Roman"/>
          <w:sz w:val="28"/>
          <w:szCs w:val="28"/>
        </w:rPr>
      </w:pPr>
    </w:p>
    <w:p w:rsidR="006A56FA" w:rsidRPr="007B564C" w:rsidRDefault="006A56FA" w:rsidP="003B2CEA">
      <w:pPr>
        <w:pStyle w:val="ConsPlusNonformat"/>
        <w:rPr>
          <w:rFonts w:ascii="Times New Roman" w:hAnsi="Times New Roman" w:cs="Times New Roman"/>
          <w:sz w:val="28"/>
          <w:szCs w:val="28"/>
        </w:rPr>
      </w:pPr>
    </w:p>
    <w:sectPr w:rsidR="006A56FA" w:rsidRPr="007B564C" w:rsidSect="00DF679C">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02233"/>
    <w:multiLevelType w:val="hybridMultilevel"/>
    <w:tmpl w:val="E63AF976"/>
    <w:lvl w:ilvl="0" w:tplc="9D147C9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EF9"/>
    <w:rsid w:val="00020C29"/>
    <w:rsid w:val="00032F98"/>
    <w:rsid w:val="00075C52"/>
    <w:rsid w:val="000C4B69"/>
    <w:rsid w:val="0010242B"/>
    <w:rsid w:val="001445AA"/>
    <w:rsid w:val="001621F6"/>
    <w:rsid w:val="001928FA"/>
    <w:rsid w:val="001A322B"/>
    <w:rsid w:val="00283BFF"/>
    <w:rsid w:val="003101BF"/>
    <w:rsid w:val="00386437"/>
    <w:rsid w:val="003B2CEA"/>
    <w:rsid w:val="004968F7"/>
    <w:rsid w:val="004D1AE9"/>
    <w:rsid w:val="00573597"/>
    <w:rsid w:val="005B0A17"/>
    <w:rsid w:val="005F2192"/>
    <w:rsid w:val="005F7138"/>
    <w:rsid w:val="006253CA"/>
    <w:rsid w:val="00684EF9"/>
    <w:rsid w:val="006A56FA"/>
    <w:rsid w:val="007B564C"/>
    <w:rsid w:val="007F43B0"/>
    <w:rsid w:val="00876644"/>
    <w:rsid w:val="008F27BF"/>
    <w:rsid w:val="009B4369"/>
    <w:rsid w:val="009C3D41"/>
    <w:rsid w:val="00B30668"/>
    <w:rsid w:val="00B44F55"/>
    <w:rsid w:val="00B50E20"/>
    <w:rsid w:val="00B8798C"/>
    <w:rsid w:val="00BB2326"/>
    <w:rsid w:val="00BD2147"/>
    <w:rsid w:val="00C000D6"/>
    <w:rsid w:val="00C029EC"/>
    <w:rsid w:val="00C11B4D"/>
    <w:rsid w:val="00C160FE"/>
    <w:rsid w:val="00C664D2"/>
    <w:rsid w:val="00D730DA"/>
    <w:rsid w:val="00D856C7"/>
    <w:rsid w:val="00D86F3A"/>
    <w:rsid w:val="00DE36E0"/>
    <w:rsid w:val="00DF679C"/>
    <w:rsid w:val="00E62B2B"/>
    <w:rsid w:val="00EC2E96"/>
    <w:rsid w:val="00F93F68"/>
    <w:rsid w:val="00FB4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B6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0C4B69"/>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DE36E0"/>
    <w:pPr>
      <w:widowControl w:val="0"/>
      <w:autoSpaceDE w:val="0"/>
      <w:autoSpaceDN w:val="0"/>
      <w:adjustRightInd w:val="0"/>
    </w:pPr>
    <w:rPr>
      <w:rFonts w:ascii="Arial" w:eastAsia="Times New Roman" w:hAnsi="Arial" w:cs="Arial"/>
    </w:rPr>
  </w:style>
  <w:style w:type="paragraph" w:styleId="a3">
    <w:name w:val="List Paragraph"/>
    <w:basedOn w:val="a"/>
    <w:uiPriority w:val="99"/>
    <w:qFormat/>
    <w:rsid w:val="003101BF"/>
    <w:pPr>
      <w:spacing w:after="0" w:line="240" w:lineRule="auto"/>
      <w:ind w:left="720"/>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16934FA6E6D2D11630628B8616DA5870EAA16309DC8AD56D09D86FA0i3m7H" TargetMode="External"/><Relationship Id="rId3" Type="http://schemas.microsoft.com/office/2007/relationships/stylesWithEffects" Target="stylesWithEffects.xml"/><Relationship Id="rId7" Type="http://schemas.openxmlformats.org/officeDocument/2006/relationships/hyperlink" Target="consultantplus://offline/ref=D316934FA6E6D2D11630628B8616DA5870EAA06405D98AD56D09D86FA0i3m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316934FA6E6D2D11630628B8616DA5870EAA9620FD48AD56D09D86FA0i3m7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316934FA6E6D2D11630628B8616DA5870EAA96008DB8AD56D09D86FA0i3m7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1215</Words>
  <Characters>6930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2014-03-28T03:27:00Z</cp:lastPrinted>
  <dcterms:created xsi:type="dcterms:W3CDTF">2014-03-27T10:30:00Z</dcterms:created>
  <dcterms:modified xsi:type="dcterms:W3CDTF">2014-04-09T05:03:00Z</dcterms:modified>
</cp:coreProperties>
</file>